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58811" w14:textId="77777777" w:rsidR="00D62821" w:rsidRPr="00D62821" w:rsidRDefault="00D62821" w:rsidP="00D6282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標楷體" w:hAnsi="Times New Roman" w:cs="細明體"/>
          <w:b/>
          <w:kern w:val="0"/>
          <w:szCs w:val="24"/>
        </w:rPr>
      </w:pPr>
      <w:r w:rsidRPr="00D62821">
        <w:rPr>
          <w:rFonts w:ascii="Times New Roman" w:eastAsia="標楷體" w:hAnsi="Times New Roman" w:cs="細明體"/>
          <w:b/>
          <w:kern w:val="0"/>
          <w:szCs w:val="24"/>
        </w:rPr>
        <w:t>國道中部區域路網及設施位置示意圖</w:t>
      </w:r>
      <w:r w:rsidRPr="00D62821">
        <w:rPr>
          <w:rFonts w:ascii="Times New Roman" w:eastAsia="標楷體" w:hAnsi="Times New Roman" w:cs="細明體"/>
          <w:b/>
          <w:kern w:val="0"/>
          <w:szCs w:val="24"/>
        </w:rPr>
        <w:t>:</w:t>
      </w:r>
      <w:r w:rsidRPr="00D62821">
        <w:rPr>
          <w:rFonts w:ascii="Times New Roman" w:eastAsia="標楷體" w:hAnsi="Times New Roman" w:cs="細明體"/>
          <w:b/>
          <w:kern w:val="0"/>
          <w:szCs w:val="24"/>
        </w:rPr>
        <w:t>包括</w:t>
      </w:r>
      <w:r w:rsidRPr="00D62821">
        <w:rPr>
          <w:rFonts w:ascii="Times New Roman" w:eastAsia="標楷體" w:hAnsi="Times New Roman" w:cs="細明體"/>
          <w:b/>
          <w:kern w:val="0"/>
          <w:szCs w:val="24"/>
        </w:rPr>
        <w:t>3</w:t>
      </w:r>
      <w:r w:rsidRPr="00D62821">
        <w:rPr>
          <w:rFonts w:ascii="Times New Roman" w:eastAsia="標楷體" w:hAnsi="Times New Roman" w:cs="細明體"/>
          <w:b/>
          <w:kern w:val="0"/>
          <w:szCs w:val="24"/>
        </w:rPr>
        <w:t>條國道高速公路</w:t>
      </w:r>
    </w:p>
    <w:p w14:paraId="29858812" w14:textId="77777777" w:rsidR="00D62821" w:rsidRPr="00530FFB" w:rsidRDefault="00D62821" w:rsidP="00D6282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標楷體" w:hAnsi="Times New Roman" w:cs="細明體"/>
          <w:b/>
          <w:kern w:val="0"/>
          <w:szCs w:val="24"/>
        </w:rPr>
      </w:pPr>
      <w:r w:rsidRPr="00D62821">
        <w:rPr>
          <w:rFonts w:ascii="Times New Roman" w:eastAsia="標楷體" w:hAnsi="Times New Roman" w:cs="細明體"/>
          <w:b/>
          <w:kern w:val="0"/>
          <w:szCs w:val="24"/>
        </w:rPr>
        <w:t>國道</w:t>
      </w:r>
      <w:r w:rsidRPr="00D62821">
        <w:rPr>
          <w:rFonts w:ascii="Times New Roman" w:eastAsia="標楷體" w:hAnsi="Times New Roman" w:cs="細明體"/>
          <w:b/>
          <w:kern w:val="0"/>
          <w:szCs w:val="24"/>
        </w:rPr>
        <w:t>1</w:t>
      </w:r>
      <w:r w:rsidRPr="00D62821">
        <w:rPr>
          <w:rFonts w:ascii="Times New Roman" w:eastAsia="標楷體" w:hAnsi="Times New Roman" w:cs="細明體"/>
          <w:b/>
          <w:kern w:val="0"/>
          <w:szCs w:val="24"/>
        </w:rPr>
        <w:t>號</w:t>
      </w:r>
      <w:r w:rsidRPr="00D62821">
        <w:rPr>
          <w:rFonts w:ascii="Times New Roman" w:eastAsia="標楷體" w:hAnsi="Times New Roman" w:cs="細明體"/>
          <w:b/>
          <w:kern w:val="0"/>
          <w:szCs w:val="24"/>
        </w:rPr>
        <w:t>:</w:t>
      </w:r>
    </w:p>
    <w:p w14:paraId="29858813" w14:textId="77777777" w:rsidR="00D62821" w:rsidRPr="00D62821" w:rsidRDefault="00D62821" w:rsidP="00D6282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標楷體" w:hAnsi="Times New Roman" w:cs="細明體"/>
          <w:kern w:val="0"/>
          <w:szCs w:val="24"/>
        </w:rPr>
      </w:pPr>
      <w:r w:rsidRPr="00D62821">
        <w:rPr>
          <w:rFonts w:ascii="Times New Roman" w:eastAsia="標楷體" w:hAnsi="Times New Roman" w:cs="細明體"/>
          <w:kern w:val="0"/>
          <w:szCs w:val="24"/>
        </w:rPr>
        <w:t>從新竹系統交流道</w:t>
      </w:r>
      <w:r w:rsidRPr="00D62821">
        <w:rPr>
          <w:rFonts w:ascii="Times New Roman" w:eastAsia="標楷體" w:hAnsi="Times New Roman" w:cs="細明體"/>
          <w:kern w:val="0"/>
          <w:szCs w:val="24"/>
        </w:rPr>
        <w:t>,</w:t>
      </w:r>
      <w:r w:rsidRPr="00D62821">
        <w:rPr>
          <w:rFonts w:ascii="Times New Roman" w:eastAsia="標楷體" w:hAnsi="Times New Roman" w:cs="細明體"/>
          <w:kern w:val="0"/>
          <w:szCs w:val="24"/>
        </w:rPr>
        <w:t>經頭份、造橋收費站</w:t>
      </w:r>
      <w:r w:rsidR="000E76CC">
        <w:rPr>
          <w:rFonts w:ascii="Times New Roman" w:eastAsia="標楷體" w:hAnsi="Times New Roman" w:cs="細明體" w:hint="eastAsia"/>
          <w:kern w:val="0"/>
          <w:szCs w:val="24"/>
        </w:rPr>
        <w:t>、頭屋</w:t>
      </w:r>
      <w:r w:rsidRPr="00D62821">
        <w:rPr>
          <w:rFonts w:ascii="Times New Roman" w:eastAsia="標楷體" w:hAnsi="Times New Roman" w:cs="細明體"/>
          <w:kern w:val="0"/>
          <w:szCs w:val="24"/>
        </w:rPr>
        <w:t>、苗栗、</w:t>
      </w:r>
      <w:r w:rsidRPr="00530FFB">
        <w:rPr>
          <w:rFonts w:ascii="Times New Roman" w:eastAsia="標楷體" w:hAnsi="Times New Roman" w:cs="細明體" w:hint="eastAsia"/>
          <w:kern w:val="0"/>
          <w:szCs w:val="24"/>
        </w:rPr>
        <w:t>銅鑼、</w:t>
      </w:r>
      <w:r w:rsidRPr="00D62821">
        <w:rPr>
          <w:rFonts w:ascii="Times New Roman" w:eastAsia="標楷體" w:hAnsi="Times New Roman" w:cs="細明體"/>
          <w:kern w:val="0"/>
          <w:szCs w:val="24"/>
        </w:rPr>
        <w:t>三義、泰安服務區、后里、后里收費站、台中系統、豐原、大雅、台中、南屯、王田、彰化系統、彰化、埔鹽系統、員林、員林收費站、北斗、西螺服務區、西螺</w:t>
      </w:r>
      <w:r w:rsidRPr="00530FFB">
        <w:rPr>
          <w:rFonts w:ascii="Times New Roman" w:eastAsia="標楷體" w:hAnsi="Times New Roman" w:cs="細明體" w:hint="eastAsia"/>
          <w:kern w:val="0"/>
          <w:szCs w:val="24"/>
        </w:rPr>
        <w:t>、虎尾</w:t>
      </w:r>
      <w:r w:rsidRPr="00D62821">
        <w:rPr>
          <w:rFonts w:ascii="Times New Roman" w:eastAsia="標楷體" w:hAnsi="Times New Roman" w:cs="細明體"/>
          <w:kern w:val="0"/>
          <w:szCs w:val="24"/>
        </w:rPr>
        <w:t>、斗南、雲林系統、斗南收費站至大林交流道</w:t>
      </w:r>
      <w:r w:rsidRPr="00D62821">
        <w:rPr>
          <w:rFonts w:ascii="Times New Roman" w:eastAsia="標楷體" w:hAnsi="Times New Roman" w:cs="細明體"/>
          <w:kern w:val="0"/>
          <w:szCs w:val="24"/>
        </w:rPr>
        <w:t>;</w:t>
      </w:r>
    </w:p>
    <w:p w14:paraId="29858814" w14:textId="77777777" w:rsidR="00D62821" w:rsidRPr="00530FFB" w:rsidRDefault="00D62821" w:rsidP="00D6282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標楷體" w:hAnsi="Times New Roman" w:cs="細明體"/>
          <w:b/>
          <w:kern w:val="0"/>
          <w:szCs w:val="24"/>
        </w:rPr>
      </w:pPr>
      <w:r w:rsidRPr="00D62821">
        <w:rPr>
          <w:rFonts w:ascii="Times New Roman" w:eastAsia="標楷體" w:hAnsi="Times New Roman" w:cs="細明體"/>
          <w:b/>
          <w:kern w:val="0"/>
          <w:szCs w:val="24"/>
        </w:rPr>
        <w:t>國道</w:t>
      </w:r>
      <w:r w:rsidRPr="00D62821">
        <w:rPr>
          <w:rFonts w:ascii="Times New Roman" w:eastAsia="標楷體" w:hAnsi="Times New Roman" w:cs="細明體"/>
          <w:b/>
          <w:kern w:val="0"/>
          <w:szCs w:val="24"/>
        </w:rPr>
        <w:t>3</w:t>
      </w:r>
      <w:r w:rsidRPr="00D62821">
        <w:rPr>
          <w:rFonts w:ascii="Times New Roman" w:eastAsia="標楷體" w:hAnsi="Times New Roman" w:cs="細明體"/>
          <w:b/>
          <w:kern w:val="0"/>
          <w:szCs w:val="24"/>
        </w:rPr>
        <w:t>號</w:t>
      </w:r>
      <w:r w:rsidRPr="00D62821">
        <w:rPr>
          <w:rFonts w:ascii="Times New Roman" w:eastAsia="標楷體" w:hAnsi="Times New Roman" w:cs="細明體"/>
          <w:b/>
          <w:kern w:val="0"/>
          <w:szCs w:val="24"/>
        </w:rPr>
        <w:t>:</w:t>
      </w:r>
    </w:p>
    <w:p w14:paraId="29858815" w14:textId="0C67C6DB" w:rsidR="00D62821" w:rsidRPr="00D62821" w:rsidRDefault="00D62821" w:rsidP="00D6282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標楷體" w:hAnsi="Times New Roman" w:cs="細明體"/>
          <w:kern w:val="0"/>
          <w:szCs w:val="24"/>
        </w:rPr>
      </w:pPr>
      <w:r w:rsidRPr="00D62821">
        <w:rPr>
          <w:rFonts w:ascii="Times New Roman" w:eastAsia="標楷體" w:hAnsi="Times New Roman" w:cs="細明體"/>
          <w:kern w:val="0"/>
          <w:szCs w:val="24"/>
        </w:rPr>
        <w:t>從寶山交流道</w:t>
      </w:r>
      <w:r w:rsidRPr="00D62821">
        <w:rPr>
          <w:rFonts w:ascii="Times New Roman" w:eastAsia="標楷體" w:hAnsi="Times New Roman" w:cs="細明體"/>
          <w:kern w:val="0"/>
          <w:szCs w:val="24"/>
        </w:rPr>
        <w:t>,</w:t>
      </w:r>
      <w:r w:rsidRPr="00D62821">
        <w:rPr>
          <w:rFonts w:ascii="Times New Roman" w:eastAsia="標楷體" w:hAnsi="Times New Roman" w:cs="細明體"/>
          <w:kern w:val="0"/>
          <w:szCs w:val="24"/>
        </w:rPr>
        <w:t>經新竹系統、茄</w:t>
      </w:r>
      <w:proofErr w:type="gramStart"/>
      <w:r w:rsidRPr="00D62821">
        <w:rPr>
          <w:rFonts w:ascii="Times New Roman" w:eastAsia="標楷體" w:hAnsi="Times New Roman" w:cs="細明體"/>
          <w:kern w:val="0"/>
          <w:szCs w:val="24"/>
        </w:rPr>
        <w:t>苳</w:t>
      </w:r>
      <w:proofErr w:type="gramEnd"/>
      <w:r w:rsidRPr="00D62821">
        <w:rPr>
          <w:rFonts w:ascii="Times New Roman" w:eastAsia="標楷體" w:hAnsi="Times New Roman" w:cs="細明體"/>
          <w:kern w:val="0"/>
          <w:szCs w:val="24"/>
        </w:rPr>
        <w:t>、香山、西濱、竹南、後龍收費站、大山、後龍、西湖服務區、通霄、苑裡、大甲收費站、大甲、中港系統、清水服務區、沙鹿、龍井、和美、彰化系統、</w:t>
      </w:r>
      <w:r w:rsidRPr="00D62821">
        <w:rPr>
          <w:rFonts w:ascii="Times New Roman" w:eastAsia="標楷體" w:hAnsi="Times New Roman" w:cs="細明體"/>
          <w:kern w:val="0"/>
          <w:szCs w:val="24"/>
        </w:rPr>
        <w:t xml:space="preserve"> </w:t>
      </w:r>
      <w:r w:rsidRPr="00D62821">
        <w:rPr>
          <w:rFonts w:ascii="Times New Roman" w:eastAsia="標楷體" w:hAnsi="Times New Roman" w:cs="細明體"/>
          <w:kern w:val="0"/>
          <w:szCs w:val="24"/>
        </w:rPr>
        <w:t>快官、烏日、中投、霧峰、霧峰系統、草屯、中興系統、</w:t>
      </w:r>
      <w:r w:rsidR="00F975FC" w:rsidRPr="00530FFB">
        <w:rPr>
          <w:rFonts w:ascii="Times New Roman" w:eastAsia="標楷體" w:hAnsi="Times New Roman" w:cs="細明體" w:hint="eastAsia"/>
          <w:kern w:val="0"/>
          <w:szCs w:val="24"/>
        </w:rPr>
        <w:t>中興</w:t>
      </w:r>
      <w:r w:rsidRPr="00D62821">
        <w:rPr>
          <w:rFonts w:ascii="Times New Roman" w:eastAsia="標楷體" w:hAnsi="Times New Roman" w:cs="細明體"/>
          <w:kern w:val="0"/>
          <w:szCs w:val="24"/>
        </w:rPr>
        <w:t>、</w:t>
      </w:r>
      <w:r w:rsidR="00092DAD">
        <w:rPr>
          <w:rFonts w:ascii="Times New Roman" w:eastAsia="標楷體" w:hAnsi="Times New Roman" w:cs="細明體" w:hint="eastAsia"/>
          <w:kern w:val="0"/>
          <w:szCs w:val="24"/>
        </w:rPr>
        <w:t>南投、</w:t>
      </w:r>
      <w:bookmarkStart w:id="0" w:name="_GoBack"/>
      <w:bookmarkEnd w:id="0"/>
      <w:r w:rsidRPr="00D62821">
        <w:rPr>
          <w:rFonts w:ascii="Times New Roman" w:eastAsia="標楷體" w:hAnsi="Times New Roman" w:cs="細明體"/>
          <w:kern w:val="0"/>
          <w:szCs w:val="24"/>
        </w:rPr>
        <w:t>名間、竹山、斗六、古坑系統至梅山交流道</w:t>
      </w:r>
      <w:r w:rsidRPr="00D62821">
        <w:rPr>
          <w:rFonts w:ascii="Times New Roman" w:eastAsia="標楷體" w:hAnsi="Times New Roman" w:cs="細明體"/>
          <w:kern w:val="0"/>
          <w:szCs w:val="24"/>
        </w:rPr>
        <w:t>;</w:t>
      </w:r>
    </w:p>
    <w:p w14:paraId="29858816" w14:textId="77777777" w:rsidR="0090282F" w:rsidRPr="00530FFB" w:rsidRDefault="0090282F" w:rsidP="0090282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標楷體" w:hAnsi="Times New Roman" w:cs="細明體"/>
          <w:b/>
          <w:kern w:val="0"/>
          <w:szCs w:val="24"/>
        </w:rPr>
      </w:pPr>
      <w:r w:rsidRPr="00D62821">
        <w:rPr>
          <w:rFonts w:ascii="Times New Roman" w:eastAsia="標楷體" w:hAnsi="Times New Roman" w:cs="細明體"/>
          <w:b/>
          <w:kern w:val="0"/>
          <w:szCs w:val="24"/>
        </w:rPr>
        <w:t>國道</w:t>
      </w:r>
      <w:r w:rsidRPr="00D62821">
        <w:rPr>
          <w:rFonts w:ascii="Times New Roman" w:eastAsia="標楷體" w:hAnsi="Times New Roman" w:cs="細明體"/>
          <w:b/>
          <w:kern w:val="0"/>
          <w:szCs w:val="24"/>
        </w:rPr>
        <w:t>4</w:t>
      </w:r>
      <w:r w:rsidRPr="00D62821">
        <w:rPr>
          <w:rFonts w:ascii="Times New Roman" w:eastAsia="標楷體" w:hAnsi="Times New Roman" w:cs="細明體"/>
          <w:b/>
          <w:kern w:val="0"/>
          <w:szCs w:val="24"/>
        </w:rPr>
        <w:t>號</w:t>
      </w:r>
      <w:r w:rsidRPr="00D62821">
        <w:rPr>
          <w:rFonts w:ascii="Times New Roman" w:eastAsia="標楷體" w:hAnsi="Times New Roman" w:cs="細明體"/>
          <w:b/>
          <w:kern w:val="0"/>
          <w:szCs w:val="24"/>
        </w:rPr>
        <w:t>:</w:t>
      </w:r>
    </w:p>
    <w:p w14:paraId="29858817" w14:textId="77777777" w:rsidR="0090282F" w:rsidRPr="00D62821" w:rsidRDefault="0090282F" w:rsidP="0090282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標楷體" w:hAnsi="Times New Roman" w:cs="細明體"/>
          <w:kern w:val="0"/>
          <w:szCs w:val="24"/>
        </w:rPr>
      </w:pPr>
      <w:r w:rsidRPr="00D62821">
        <w:rPr>
          <w:rFonts w:ascii="Times New Roman" w:eastAsia="標楷體" w:hAnsi="Times New Roman" w:cs="細明體"/>
          <w:kern w:val="0"/>
          <w:szCs w:val="24"/>
        </w:rPr>
        <w:t>從清水端</w:t>
      </w:r>
      <w:r w:rsidRPr="00D62821">
        <w:rPr>
          <w:rFonts w:ascii="Times New Roman" w:eastAsia="標楷體" w:hAnsi="Times New Roman" w:cs="細明體"/>
          <w:kern w:val="0"/>
          <w:szCs w:val="24"/>
        </w:rPr>
        <w:t>,</w:t>
      </w:r>
      <w:r w:rsidR="00C8418A">
        <w:rPr>
          <w:rFonts w:ascii="Times New Roman" w:eastAsia="標楷體" w:hAnsi="Times New Roman" w:cs="細明體"/>
          <w:kern w:val="0"/>
          <w:szCs w:val="24"/>
        </w:rPr>
        <w:t>經中港系統、神岡、台中系統、后豐至豐原端</w:t>
      </w:r>
      <w:r w:rsidR="00C8418A">
        <w:rPr>
          <w:rFonts w:ascii="Times New Roman" w:eastAsia="標楷體" w:hAnsi="Times New Roman" w:cs="細明體" w:hint="eastAsia"/>
          <w:kern w:val="0"/>
          <w:szCs w:val="24"/>
        </w:rPr>
        <w:t>；</w:t>
      </w:r>
    </w:p>
    <w:p w14:paraId="29858818" w14:textId="77777777" w:rsidR="00F975FC" w:rsidRPr="00530FFB" w:rsidRDefault="00D62821" w:rsidP="00D6282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標楷體" w:hAnsi="Times New Roman" w:cs="細明體"/>
          <w:b/>
          <w:kern w:val="0"/>
          <w:szCs w:val="24"/>
        </w:rPr>
      </w:pPr>
      <w:r w:rsidRPr="00D62821">
        <w:rPr>
          <w:rFonts w:ascii="Times New Roman" w:eastAsia="標楷體" w:hAnsi="Times New Roman" w:cs="細明體"/>
          <w:b/>
          <w:kern w:val="0"/>
          <w:szCs w:val="24"/>
        </w:rPr>
        <w:t>國道</w:t>
      </w:r>
      <w:r w:rsidRPr="00D62821">
        <w:rPr>
          <w:rFonts w:ascii="Times New Roman" w:eastAsia="標楷體" w:hAnsi="Times New Roman" w:cs="細明體"/>
          <w:b/>
          <w:kern w:val="0"/>
          <w:szCs w:val="24"/>
        </w:rPr>
        <w:t>6</w:t>
      </w:r>
      <w:r w:rsidRPr="00D62821">
        <w:rPr>
          <w:rFonts w:ascii="Times New Roman" w:eastAsia="標楷體" w:hAnsi="Times New Roman" w:cs="細明體"/>
          <w:b/>
          <w:kern w:val="0"/>
          <w:szCs w:val="24"/>
        </w:rPr>
        <w:t>號</w:t>
      </w:r>
      <w:r w:rsidRPr="00D62821">
        <w:rPr>
          <w:rFonts w:ascii="Times New Roman" w:eastAsia="標楷體" w:hAnsi="Times New Roman" w:cs="細明體"/>
          <w:b/>
          <w:kern w:val="0"/>
          <w:szCs w:val="24"/>
        </w:rPr>
        <w:t>:</w:t>
      </w:r>
    </w:p>
    <w:p w14:paraId="29858819" w14:textId="77777777" w:rsidR="00D62821" w:rsidRPr="00D62821" w:rsidRDefault="00D62821" w:rsidP="00D6282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標楷體" w:hAnsi="Times New Roman" w:cs="細明體"/>
          <w:kern w:val="0"/>
          <w:szCs w:val="24"/>
        </w:rPr>
      </w:pPr>
      <w:r w:rsidRPr="00D62821">
        <w:rPr>
          <w:rFonts w:ascii="Times New Roman" w:eastAsia="標楷體" w:hAnsi="Times New Roman" w:cs="細明體"/>
          <w:kern w:val="0"/>
          <w:szCs w:val="24"/>
        </w:rPr>
        <w:t>霧峰系統</w:t>
      </w:r>
      <w:r w:rsidR="00F975FC" w:rsidRPr="00530FFB">
        <w:rPr>
          <w:rFonts w:ascii="Times New Roman" w:eastAsia="標楷體" w:hAnsi="Times New Roman" w:cs="細明體" w:hint="eastAsia"/>
          <w:kern w:val="0"/>
          <w:szCs w:val="24"/>
        </w:rPr>
        <w:t>、舊正、</w:t>
      </w:r>
      <w:r w:rsidRPr="00D62821">
        <w:rPr>
          <w:rFonts w:ascii="Times New Roman" w:eastAsia="標楷體" w:hAnsi="Times New Roman" w:cs="細明體"/>
          <w:kern w:val="0"/>
          <w:szCs w:val="24"/>
        </w:rPr>
        <w:t>東草屯</w:t>
      </w:r>
      <w:r w:rsidR="00F975FC" w:rsidRPr="00530FFB">
        <w:rPr>
          <w:rFonts w:ascii="Times New Roman" w:eastAsia="標楷體" w:hAnsi="Times New Roman" w:cs="細明體" w:hint="eastAsia"/>
          <w:kern w:val="0"/>
          <w:szCs w:val="24"/>
        </w:rPr>
        <w:t>、國姓</w:t>
      </w:r>
      <w:r w:rsidR="00722065">
        <w:rPr>
          <w:rFonts w:ascii="Times New Roman" w:eastAsia="標楷體" w:hAnsi="Times New Roman" w:cs="細明體" w:hint="eastAsia"/>
          <w:kern w:val="0"/>
          <w:szCs w:val="24"/>
        </w:rPr>
        <w:t>、北山</w:t>
      </w:r>
      <w:r w:rsidR="00F975FC" w:rsidRPr="00530FFB">
        <w:rPr>
          <w:rFonts w:ascii="Times New Roman" w:eastAsia="標楷體" w:hAnsi="Times New Roman" w:cs="細明體" w:hint="eastAsia"/>
          <w:kern w:val="0"/>
          <w:szCs w:val="24"/>
        </w:rPr>
        <w:t>、</w:t>
      </w:r>
      <w:r w:rsidRPr="00D62821">
        <w:rPr>
          <w:rFonts w:ascii="Times New Roman" w:eastAsia="標楷體" w:hAnsi="Times New Roman" w:cs="細明體"/>
          <w:kern w:val="0"/>
          <w:szCs w:val="24"/>
        </w:rPr>
        <w:t>愛蘭</w:t>
      </w:r>
      <w:r w:rsidR="00F975FC" w:rsidRPr="00530FFB">
        <w:rPr>
          <w:rFonts w:ascii="Times New Roman" w:eastAsia="標楷體" w:hAnsi="Times New Roman" w:cs="細明體" w:hint="eastAsia"/>
          <w:kern w:val="0"/>
          <w:szCs w:val="24"/>
        </w:rPr>
        <w:t>、</w:t>
      </w:r>
      <w:r w:rsidRPr="00D62821">
        <w:rPr>
          <w:rFonts w:ascii="Times New Roman" w:eastAsia="標楷體" w:hAnsi="Times New Roman" w:cs="細明體"/>
          <w:kern w:val="0"/>
          <w:szCs w:val="24"/>
        </w:rPr>
        <w:t>埔里</w:t>
      </w:r>
      <w:r w:rsidR="00F975FC" w:rsidRPr="00530FFB">
        <w:rPr>
          <w:rFonts w:ascii="Times New Roman" w:eastAsia="標楷體" w:hAnsi="Times New Roman" w:cs="細明體" w:hint="eastAsia"/>
          <w:kern w:val="0"/>
          <w:szCs w:val="24"/>
        </w:rPr>
        <w:t>至埔里端</w:t>
      </w:r>
      <w:r w:rsidR="00C8418A">
        <w:rPr>
          <w:rFonts w:ascii="Times New Roman" w:eastAsia="標楷體" w:hAnsi="Times New Roman" w:cs="細明體" w:hint="eastAsia"/>
          <w:kern w:val="0"/>
          <w:szCs w:val="24"/>
        </w:rPr>
        <w:t>。</w:t>
      </w:r>
    </w:p>
    <w:p w14:paraId="2985881A" w14:textId="77777777" w:rsidR="009C7322" w:rsidRPr="00530FFB" w:rsidRDefault="009C7322" w:rsidP="00D62821">
      <w:pPr>
        <w:rPr>
          <w:rFonts w:ascii="Times New Roman" w:eastAsia="標楷體" w:hAnsi="Times New Roman"/>
        </w:rPr>
      </w:pPr>
    </w:p>
    <w:sectPr w:rsidR="009C7322" w:rsidRPr="00530F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D666ED" w14:textId="77777777" w:rsidR="00092DAD" w:rsidRDefault="00092DAD" w:rsidP="00092DAD">
      <w:r>
        <w:separator/>
      </w:r>
    </w:p>
  </w:endnote>
  <w:endnote w:type="continuationSeparator" w:id="0">
    <w:p w14:paraId="40FAC3F9" w14:textId="77777777" w:rsidR="00092DAD" w:rsidRDefault="00092DAD" w:rsidP="00092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A96BE4" w14:textId="77777777" w:rsidR="00092DAD" w:rsidRDefault="00092DAD" w:rsidP="00092DAD">
      <w:r>
        <w:separator/>
      </w:r>
    </w:p>
  </w:footnote>
  <w:footnote w:type="continuationSeparator" w:id="0">
    <w:p w14:paraId="271D7A49" w14:textId="77777777" w:rsidR="00092DAD" w:rsidRDefault="00092DAD" w:rsidP="00092D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A2E"/>
    <w:rsid w:val="00092DAD"/>
    <w:rsid w:val="000E76CC"/>
    <w:rsid w:val="00530FFB"/>
    <w:rsid w:val="00612FE5"/>
    <w:rsid w:val="00722065"/>
    <w:rsid w:val="0090282F"/>
    <w:rsid w:val="00972A2E"/>
    <w:rsid w:val="009C7322"/>
    <w:rsid w:val="00A51F32"/>
    <w:rsid w:val="00C8418A"/>
    <w:rsid w:val="00D03B7B"/>
    <w:rsid w:val="00D62821"/>
    <w:rsid w:val="00F9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8588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51F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A51F32"/>
    <w:rPr>
      <w:rFonts w:ascii="細明體" w:eastAsia="細明體" w:hAnsi="細明體" w:cs="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092D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92DA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2D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92DA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51F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A51F32"/>
    <w:rPr>
      <w:rFonts w:ascii="細明體" w:eastAsia="細明體" w:hAnsi="細明體" w:cs="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092D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92DA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2D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92DA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Office Word</Application>
  <DocSecurity>4</DocSecurity>
  <Lines>2</Lines>
  <Paragraphs>1</Paragraphs>
  <ScaleCrop>false</ScaleCrop>
  <Company>Freeway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2014-03-25T07:45:00Z</dcterms:created>
  <dcterms:modified xsi:type="dcterms:W3CDTF">2014-03-25T07:45:00Z</dcterms:modified>
</cp:coreProperties>
</file>