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019" w:rsidRDefault="0032485C">
      <w:pPr>
        <w:spacing w:line="0" w:lineRule="atLeast"/>
        <w:jc w:val="center"/>
      </w:pPr>
      <w:r w:rsidRPr="00270838">
        <w:rPr>
          <w:rFonts w:ascii="標楷體" w:eastAsia="標楷體" w:hAnsi="標楷體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5CEEFB" wp14:editId="4748EBAC">
                <wp:simplePos x="0" y="0"/>
                <wp:positionH relativeFrom="column">
                  <wp:posOffset>2539</wp:posOffset>
                </wp:positionH>
                <wp:positionV relativeFrom="paragraph">
                  <wp:posOffset>1905</wp:posOffset>
                </wp:positionV>
                <wp:extent cx="1152525" cy="346713"/>
                <wp:effectExtent l="0" t="0" r="9525" b="1524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3467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4C4019" w:rsidRDefault="00270838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270838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分局</w:t>
                            </w:r>
                            <w:r w:rsidR="0032485C">
                              <w:rPr>
                                <w:rFonts w:ascii="標楷體" w:eastAsia="標楷體" w:hAnsi="標楷體"/>
                                <w:sz w:val="20"/>
                              </w:rPr>
                              <w:t>表09080J</w:t>
                            </w:r>
                          </w:p>
                          <w:p w:rsidR="004C4019" w:rsidRDefault="0032485C">
                            <w:pPr>
                              <w:spacing w:line="0" w:lineRule="atLeast"/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版本:</w:t>
                            </w:r>
                            <w:bookmarkStart w:id="0" w:name="_GoBack"/>
                            <w:r w:rsidR="00E27595" w:rsidRPr="00E27595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3</w:t>
                            </w:r>
                            <w:r w:rsidRPr="00E27595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(</w:t>
                            </w:r>
                            <w:r w:rsidR="00451F42" w:rsidRPr="00E27595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10</w:t>
                            </w:r>
                            <w:r w:rsidR="00E27595" w:rsidRPr="00E27595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8.01</w:t>
                            </w:r>
                            <w:r w:rsidRPr="00E27595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)</w:t>
                            </w:r>
                            <w:bookmarkEnd w:id="0"/>
                          </w:p>
                        </w:txbxContent>
                      </wps:txbx>
                      <wps:bodyPr vert="horz" wrap="square" lIns="0" tIns="0" rIns="0" bIns="0" anchor="t" anchorCtr="0" compatLnSpc="0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2pt;margin-top:.15pt;width:90.75pt;height:27.3pt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" filled="f" stroked="f">
                <v:textbox inset="0,0,0,0">
                  <w:txbxContent>
                    <w:p w:rsidR="004C4019" w:rsidRDefault="00270838">
                      <w:pPr>
                        <w:spacing w:line="0" w:lineRule="atLeast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270838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分局</w:t>
                      </w:r>
                      <w:r w:rsidR="0032485C">
                        <w:rPr>
                          <w:rFonts w:ascii="標楷體" w:eastAsia="標楷體" w:hAnsi="標楷體"/>
                          <w:sz w:val="20"/>
                        </w:rPr>
                        <w:t>表09080J</w:t>
                      </w:r>
                    </w:p>
                    <w:p w:rsidR="004C4019" w:rsidRDefault="0032485C">
                      <w:pPr>
                        <w:spacing w:line="0" w:lineRule="atLeast"/>
                      </w:pPr>
                      <w:r>
                        <w:rPr>
                          <w:rFonts w:ascii="標楷體" w:eastAsia="標楷體" w:hAnsi="標楷體"/>
                          <w:sz w:val="20"/>
                        </w:rPr>
                        <w:t>版本:</w:t>
                      </w:r>
                      <w:bookmarkStart w:id="1" w:name="_GoBack"/>
                      <w:r w:rsidR="00E27595" w:rsidRPr="00E27595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3</w:t>
                      </w:r>
                      <w:r w:rsidRPr="00E27595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(</w:t>
                      </w:r>
                      <w:r w:rsidR="00451F42" w:rsidRPr="00E27595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10</w:t>
                      </w:r>
                      <w:r w:rsidR="00E27595" w:rsidRPr="00E27595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8.01</w:t>
                      </w:r>
                      <w:r w:rsidRPr="00E27595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)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270838">
        <w:rPr>
          <w:rFonts w:ascii="標楷體" w:eastAsia="標楷體" w:hAnsi="標楷體"/>
          <w:color w:val="FF0000"/>
          <w:sz w:val="32"/>
        </w:rPr>
        <w:t>交通部高速公路局</w:t>
      </w:r>
      <w:r w:rsidRPr="00270838">
        <w:rPr>
          <w:rFonts w:eastAsia="標楷體"/>
          <w:color w:val="FF0000"/>
          <w:sz w:val="32"/>
          <w:u w:val="single"/>
        </w:rPr>
        <w:t xml:space="preserve">    </w:t>
      </w:r>
      <w:r w:rsidR="00270838" w:rsidRPr="00270838">
        <w:rPr>
          <w:rFonts w:eastAsia="標楷體" w:hint="eastAsia"/>
          <w:color w:val="FF0000"/>
          <w:sz w:val="32"/>
        </w:rPr>
        <w:t>養護工程分局</w:t>
      </w:r>
    </w:p>
    <w:p w:rsidR="004C4019" w:rsidRDefault="0032485C">
      <w:pPr>
        <w:spacing w:line="0" w:lineRule="atLeast"/>
        <w:jc w:val="center"/>
        <w:rPr>
          <w:rFonts w:ascii="標楷體" w:eastAsia="標楷體" w:hAnsi="標楷體"/>
          <w:sz w:val="36"/>
        </w:rPr>
      </w:pPr>
      <w:r>
        <w:rPr>
          <w:rFonts w:ascii="標楷體" w:eastAsia="標楷體" w:hAnsi="標楷體"/>
          <w:sz w:val="36"/>
        </w:rPr>
        <w:t>歷次契約變更辦理情形一覽表</w:t>
      </w:r>
    </w:p>
    <w:p w:rsidR="004C4019" w:rsidRDefault="004C4019">
      <w:pPr>
        <w:spacing w:line="0" w:lineRule="atLeast"/>
        <w:jc w:val="both"/>
        <w:rPr>
          <w:rFonts w:ascii="標楷體" w:eastAsia="標楷體" w:hAnsi="標楷體"/>
          <w:szCs w:val="24"/>
        </w:rPr>
      </w:pPr>
    </w:p>
    <w:p w:rsidR="004C4019" w:rsidRDefault="0032485C">
      <w:pPr>
        <w:spacing w:line="0" w:lineRule="atLeast"/>
        <w:jc w:val="both"/>
      </w:pPr>
      <w:r>
        <w:rPr>
          <w:rFonts w:ascii="標楷體" w:eastAsia="標楷體" w:hAnsi="標楷體"/>
          <w:szCs w:val="24"/>
        </w:rPr>
        <w:t>採購名稱：</w:t>
      </w:r>
      <w:r>
        <w:rPr>
          <w:rFonts w:ascii="標楷體" w:eastAsia="標楷體" w:hAnsi="標楷體"/>
          <w:szCs w:val="24"/>
          <w:u w:val="single"/>
        </w:rPr>
        <w:t xml:space="preserve">                                </w:t>
      </w:r>
      <w:r>
        <w:rPr>
          <w:rFonts w:ascii="標楷體" w:eastAsia="標楷體" w:hAnsi="標楷體"/>
          <w:szCs w:val="24"/>
        </w:rPr>
        <w:t xml:space="preserve">                                                                  </w:t>
      </w:r>
      <w:r w:rsidR="006A7554">
        <w:rPr>
          <w:rFonts w:ascii="標楷體" w:eastAsia="標楷體" w:hAnsi="標楷體" w:hint="eastAsia"/>
          <w:szCs w:val="24"/>
        </w:rPr>
        <w:t xml:space="preserve">    </w:t>
      </w:r>
      <w:r>
        <w:rPr>
          <w:rFonts w:ascii="標楷體" w:eastAsia="標楷體" w:hAnsi="標楷體"/>
          <w:szCs w:val="24"/>
        </w:rPr>
        <w:t>第</w:t>
      </w:r>
      <w:r>
        <w:rPr>
          <w:rFonts w:ascii="標楷體" w:eastAsia="標楷體" w:hAnsi="標楷體"/>
          <w:szCs w:val="24"/>
          <w:u w:val="single"/>
        </w:rPr>
        <w:t xml:space="preserve">  </w:t>
      </w:r>
      <w:r>
        <w:rPr>
          <w:rFonts w:ascii="標楷體" w:eastAsia="標楷體" w:hAnsi="標楷體"/>
          <w:szCs w:val="24"/>
        </w:rPr>
        <w:t>頁  共</w:t>
      </w:r>
      <w:r>
        <w:rPr>
          <w:rFonts w:ascii="標楷體" w:eastAsia="標楷體" w:hAnsi="標楷體"/>
          <w:szCs w:val="24"/>
          <w:u w:val="single"/>
        </w:rPr>
        <w:t xml:space="preserve">  </w:t>
      </w:r>
      <w:r>
        <w:rPr>
          <w:rFonts w:ascii="標楷體" w:eastAsia="標楷體" w:hAnsi="標楷體"/>
          <w:szCs w:val="24"/>
        </w:rPr>
        <w:t>頁</w:t>
      </w:r>
    </w:p>
    <w:p w:rsidR="004C4019" w:rsidRDefault="0032485C">
      <w:pPr>
        <w:spacing w:line="0" w:lineRule="atLeast"/>
      </w:pPr>
      <w:r>
        <w:rPr>
          <w:rFonts w:ascii="標楷體" w:eastAsia="標楷體" w:hAnsi="標楷體"/>
          <w:szCs w:val="24"/>
        </w:rPr>
        <w:t>原契約金額(A) ：</w:t>
      </w:r>
      <w:r>
        <w:rPr>
          <w:rFonts w:ascii="標楷體" w:eastAsia="標楷體" w:hAnsi="標楷體"/>
          <w:szCs w:val="24"/>
          <w:u w:val="single"/>
        </w:rPr>
        <w:t xml:space="preserve">                          </w:t>
      </w:r>
    </w:p>
    <w:tbl>
      <w:tblPr>
        <w:tblW w:w="1541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1202"/>
        <w:gridCol w:w="1134"/>
        <w:gridCol w:w="1134"/>
        <w:gridCol w:w="958"/>
        <w:gridCol w:w="851"/>
        <w:gridCol w:w="992"/>
        <w:gridCol w:w="1350"/>
        <w:gridCol w:w="1768"/>
        <w:gridCol w:w="1134"/>
        <w:gridCol w:w="1134"/>
        <w:gridCol w:w="1134"/>
        <w:gridCol w:w="993"/>
        <w:gridCol w:w="641"/>
      </w:tblGrid>
      <w:tr w:rsidR="004C4019">
        <w:trPr>
          <w:trHeight w:val="154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契約</w:t>
            </w:r>
          </w:p>
          <w:p w:rsidR="004C4019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變更書</w:t>
            </w:r>
          </w:p>
          <w:p w:rsidR="004C4019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編號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變更內容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Pr="006A7554" w:rsidRDefault="0032485C">
            <w:pPr>
              <w:spacing w:line="0" w:lineRule="atLeast"/>
              <w:jc w:val="center"/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原契約</w:t>
            </w:r>
            <w:proofErr w:type="gramStart"/>
            <w:r w:rsidRPr="006A7554">
              <w:rPr>
                <w:rFonts w:ascii="標楷體" w:eastAsia="標楷體" w:hAnsi="標楷體"/>
                <w:sz w:val="22"/>
                <w:szCs w:val="22"/>
              </w:rPr>
              <w:t>項目加帳金額</w:t>
            </w:r>
            <w:proofErr w:type="gramEnd"/>
            <w:r w:rsidRPr="006A7554">
              <w:rPr>
                <w:rFonts w:ascii="標楷體" w:eastAsia="標楷體" w:hAnsi="標楷體"/>
                <w:sz w:val="22"/>
                <w:szCs w:val="22"/>
              </w:rPr>
              <w:t>(B)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原契約</w:t>
            </w:r>
            <w:proofErr w:type="gramStart"/>
            <w:r w:rsidRPr="006A7554">
              <w:rPr>
                <w:rFonts w:ascii="標楷體" w:eastAsia="標楷體" w:hAnsi="標楷體"/>
                <w:sz w:val="22"/>
                <w:szCs w:val="22"/>
              </w:rPr>
              <w:t>項目減帳金額</w:t>
            </w:r>
            <w:proofErr w:type="gramEnd"/>
            <w:r w:rsidRPr="006A7554">
              <w:rPr>
                <w:rFonts w:ascii="標楷體" w:eastAsia="標楷體" w:hAnsi="標楷體"/>
                <w:sz w:val="22"/>
                <w:szCs w:val="22"/>
              </w:rPr>
              <w:t>(C)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6A7554">
              <w:rPr>
                <w:rFonts w:ascii="標楷體" w:eastAsia="標楷體" w:hAnsi="標楷體"/>
                <w:sz w:val="20"/>
              </w:rPr>
              <w:t>備註1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新增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項目</w:t>
            </w:r>
          </w:p>
          <w:p w:rsidR="004C4019" w:rsidRPr="006A7554" w:rsidRDefault="0032485C">
            <w:pPr>
              <w:spacing w:line="0" w:lineRule="atLeast"/>
              <w:jc w:val="center"/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加帳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金額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(D)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新增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項目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減帳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金額</w:t>
            </w:r>
          </w:p>
          <w:p w:rsidR="004C4019" w:rsidRPr="006A7554" w:rsidRDefault="0032485C" w:rsidP="00E1493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(</w:t>
            </w:r>
            <w:r w:rsidR="00E14934">
              <w:rPr>
                <w:rFonts w:ascii="標楷體" w:eastAsia="標楷體" w:hAnsi="標楷體" w:hint="eastAsia"/>
                <w:sz w:val="22"/>
                <w:szCs w:val="22"/>
              </w:rPr>
              <w:t>E</w:t>
            </w:r>
            <w:r w:rsidRPr="006A7554"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追加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累計金額(</w:t>
            </w:r>
            <w:r w:rsidR="00E14934">
              <w:rPr>
                <w:rFonts w:ascii="標楷體" w:eastAsia="標楷體" w:hAnsi="標楷體" w:hint="eastAsia"/>
                <w:sz w:val="22"/>
                <w:szCs w:val="22"/>
              </w:rPr>
              <w:t>F</w:t>
            </w:r>
            <w:r w:rsidRPr="006A7554">
              <w:rPr>
                <w:rFonts w:ascii="標楷體" w:eastAsia="標楷體" w:hAnsi="標楷體"/>
                <w:sz w:val="22"/>
                <w:szCs w:val="22"/>
              </w:rPr>
              <w:t>)=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(B)+(D)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Pr="006A7554" w:rsidRDefault="0032485C">
            <w:pPr>
              <w:spacing w:line="0" w:lineRule="atLeast"/>
              <w:jc w:val="center"/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追加累計</w:t>
            </w:r>
            <w:proofErr w:type="gramStart"/>
            <w:r w:rsidRPr="006A7554">
              <w:rPr>
                <w:rFonts w:ascii="標楷體" w:eastAsia="標楷體" w:hAnsi="標楷體"/>
                <w:sz w:val="22"/>
                <w:szCs w:val="22"/>
              </w:rPr>
              <w:t>金額占原契約</w:t>
            </w:r>
            <w:proofErr w:type="gramEnd"/>
            <w:r w:rsidRPr="006A7554">
              <w:rPr>
                <w:rFonts w:ascii="標楷體" w:eastAsia="標楷體" w:hAnsi="標楷體"/>
                <w:sz w:val="22"/>
                <w:szCs w:val="22"/>
              </w:rPr>
              <w:t>金額百分比</w:t>
            </w:r>
            <w:r w:rsidRPr="006A7554">
              <w:rPr>
                <w:rFonts w:ascii="標楷體" w:eastAsia="標楷體" w:hAnsi="標楷體"/>
                <w:sz w:val="20"/>
                <w:szCs w:val="22"/>
              </w:rPr>
              <w:t>(</w:t>
            </w:r>
            <w:r w:rsidR="00E14934">
              <w:rPr>
                <w:rFonts w:ascii="標楷體" w:eastAsia="標楷體" w:hAnsi="標楷體" w:hint="eastAsia"/>
                <w:sz w:val="20"/>
                <w:szCs w:val="22"/>
              </w:rPr>
              <w:t>G</w:t>
            </w:r>
            <w:r w:rsidRPr="006A7554">
              <w:rPr>
                <w:rFonts w:ascii="標楷體" w:eastAsia="標楷體" w:hAnsi="標楷體"/>
                <w:sz w:val="20"/>
                <w:szCs w:val="22"/>
              </w:rPr>
              <w:t>)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2"/>
              </w:rPr>
            </w:pPr>
            <w:r w:rsidRPr="006A7554">
              <w:rPr>
                <w:rFonts w:ascii="標楷體" w:eastAsia="標楷體" w:hAnsi="標楷體"/>
                <w:sz w:val="20"/>
                <w:szCs w:val="22"/>
              </w:rPr>
              <w:t>=(</w:t>
            </w:r>
            <w:r w:rsidR="00E14934">
              <w:rPr>
                <w:rFonts w:ascii="標楷體" w:eastAsia="標楷體" w:hAnsi="標楷體" w:hint="eastAsia"/>
                <w:sz w:val="20"/>
                <w:szCs w:val="22"/>
              </w:rPr>
              <w:t>F</w:t>
            </w:r>
            <w:r w:rsidRPr="006A7554">
              <w:rPr>
                <w:rFonts w:ascii="標楷體" w:eastAsia="標楷體" w:hAnsi="標楷體"/>
                <w:sz w:val="20"/>
                <w:szCs w:val="22"/>
              </w:rPr>
              <w:t>)/(A)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6A7554">
              <w:rPr>
                <w:rFonts w:ascii="標楷體" w:eastAsia="標楷體" w:hAnsi="標楷體"/>
                <w:sz w:val="20"/>
              </w:rPr>
              <w:t>備註2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變更部分之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累計金額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2"/>
              </w:rPr>
            </w:pPr>
            <w:r w:rsidRPr="006A7554">
              <w:rPr>
                <w:rFonts w:ascii="標楷體" w:eastAsia="標楷體" w:hAnsi="標楷體"/>
                <w:sz w:val="20"/>
                <w:szCs w:val="22"/>
              </w:rPr>
              <w:t>(</w:t>
            </w:r>
            <w:r w:rsidR="00E14934">
              <w:rPr>
                <w:rFonts w:ascii="標楷體" w:eastAsia="標楷體" w:hAnsi="標楷體" w:hint="eastAsia"/>
                <w:sz w:val="20"/>
                <w:szCs w:val="22"/>
              </w:rPr>
              <w:t>H</w:t>
            </w:r>
            <w:r w:rsidRPr="006A7554">
              <w:rPr>
                <w:rFonts w:ascii="標楷體" w:eastAsia="標楷體" w:hAnsi="標楷體"/>
                <w:sz w:val="20"/>
                <w:szCs w:val="22"/>
              </w:rPr>
              <w:t>)=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2"/>
              </w:rPr>
            </w:pPr>
            <w:r w:rsidRPr="006A7554">
              <w:rPr>
                <w:rFonts w:ascii="標楷體" w:eastAsia="標楷體" w:hAnsi="標楷體"/>
                <w:sz w:val="20"/>
                <w:szCs w:val="22"/>
              </w:rPr>
              <w:t>(B)+∣(C)∣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2"/>
              </w:rPr>
            </w:pPr>
            <w:r w:rsidRPr="006A7554">
              <w:rPr>
                <w:rFonts w:ascii="標楷體" w:eastAsia="標楷體" w:hAnsi="標楷體"/>
                <w:sz w:val="20"/>
                <w:szCs w:val="22"/>
              </w:rPr>
              <w:t>+ (D)+∣(</w:t>
            </w:r>
            <w:r w:rsidR="00E14934">
              <w:rPr>
                <w:rFonts w:ascii="標楷體" w:eastAsia="標楷體" w:hAnsi="標楷體" w:hint="eastAsia"/>
                <w:sz w:val="20"/>
                <w:szCs w:val="22"/>
              </w:rPr>
              <w:t>E</w:t>
            </w:r>
            <w:r w:rsidRPr="006A7554">
              <w:rPr>
                <w:rFonts w:ascii="標楷體" w:eastAsia="標楷體" w:hAnsi="標楷體"/>
                <w:sz w:val="20"/>
                <w:szCs w:val="22"/>
              </w:rPr>
              <w:t>)∣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  <w:r w:rsidRPr="006A7554">
              <w:rPr>
                <w:rFonts w:ascii="標楷體" w:eastAsia="標楷體" w:hAnsi="標楷體"/>
                <w:sz w:val="20"/>
              </w:rPr>
              <w:t>備註3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Pr="006A7554" w:rsidRDefault="0032485C">
            <w:pPr>
              <w:spacing w:line="0" w:lineRule="atLeast"/>
              <w:jc w:val="center"/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當次加減帳淨額</w:t>
            </w:r>
            <w:r w:rsidRPr="006A7554">
              <w:rPr>
                <w:rFonts w:ascii="標楷體" w:eastAsia="標楷體" w:hAnsi="標楷體"/>
                <w:sz w:val="20"/>
              </w:rPr>
              <w:t>(</w:t>
            </w:r>
            <w:r w:rsidR="00E14934">
              <w:rPr>
                <w:rFonts w:ascii="標楷體" w:eastAsia="標楷體" w:hAnsi="標楷體" w:hint="eastAsia"/>
                <w:sz w:val="20"/>
              </w:rPr>
              <w:t>I</w:t>
            </w:r>
            <w:r w:rsidRPr="006A7554">
              <w:rPr>
                <w:rFonts w:ascii="標楷體" w:eastAsia="標楷體" w:hAnsi="標楷體"/>
                <w:sz w:val="20"/>
              </w:rPr>
              <w:t>)=(B)+</w:t>
            </w:r>
          </w:p>
          <w:p w:rsidR="004C4019" w:rsidRPr="006A7554" w:rsidRDefault="0032485C" w:rsidP="00E14934">
            <w:pPr>
              <w:spacing w:line="0" w:lineRule="atLeast"/>
              <w:jc w:val="center"/>
            </w:pPr>
            <w:r w:rsidRPr="006A7554">
              <w:rPr>
                <w:rFonts w:ascii="標楷體" w:eastAsia="標楷體" w:hAnsi="標楷體"/>
                <w:sz w:val="20"/>
              </w:rPr>
              <w:t>(C)+(D)+ (</w:t>
            </w:r>
            <w:r w:rsidR="00E14934">
              <w:rPr>
                <w:rFonts w:ascii="標楷體" w:eastAsia="標楷體" w:hAnsi="標楷體" w:hint="eastAsia"/>
                <w:sz w:val="20"/>
              </w:rPr>
              <w:t>E</w:t>
            </w:r>
            <w:r w:rsidRPr="006A7554">
              <w:rPr>
                <w:rFonts w:ascii="標楷體" w:eastAsia="標楷體" w:hAnsi="標楷體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Pr="006A7554" w:rsidRDefault="0032485C" w:rsidP="00394E36">
            <w:pPr>
              <w:spacing w:line="0" w:lineRule="atLeast"/>
              <w:jc w:val="center"/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契約變更後總價</w:t>
            </w:r>
            <w:r w:rsidRPr="006A7554">
              <w:rPr>
                <w:rFonts w:ascii="標楷體" w:eastAsia="標楷體" w:hAnsi="標楷體"/>
                <w:sz w:val="20"/>
              </w:rPr>
              <w:t>(</w:t>
            </w:r>
            <w:r w:rsidR="00E14934">
              <w:rPr>
                <w:rFonts w:ascii="標楷體" w:eastAsia="標楷體" w:hAnsi="標楷體" w:hint="eastAsia"/>
                <w:sz w:val="20"/>
              </w:rPr>
              <w:t>J</w:t>
            </w:r>
            <w:r w:rsidRPr="006A7554">
              <w:rPr>
                <w:rFonts w:ascii="標楷體" w:eastAsia="標楷體" w:hAnsi="標楷體"/>
                <w:sz w:val="20"/>
              </w:rPr>
              <w:t>)=(A)+Σ(</w:t>
            </w:r>
            <w:r w:rsidR="00394E36" w:rsidRPr="00394E36">
              <w:rPr>
                <w:rFonts w:ascii="標楷體" w:eastAsia="標楷體" w:hAnsi="標楷體" w:hint="eastAsia"/>
                <w:color w:val="FF0000"/>
                <w:sz w:val="20"/>
              </w:rPr>
              <w:t>I</w:t>
            </w:r>
            <w:r w:rsidRPr="006A7554">
              <w:rPr>
                <w:rFonts w:ascii="標楷體" w:eastAsia="標楷體" w:hAnsi="標楷體"/>
                <w:sz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展延期限/預計完成日期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契約</w:t>
            </w:r>
          </w:p>
          <w:p w:rsidR="004C4019" w:rsidRPr="006A7554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變更書核准</w:t>
            </w:r>
          </w:p>
          <w:p w:rsidR="004C4019" w:rsidRPr="006A7554" w:rsidRDefault="0032485C">
            <w:pPr>
              <w:spacing w:line="0" w:lineRule="atLeast"/>
              <w:jc w:val="center"/>
            </w:pPr>
            <w:r w:rsidRPr="006A7554">
              <w:rPr>
                <w:rFonts w:ascii="標楷體" w:eastAsia="標楷體" w:hAnsi="標楷體"/>
                <w:sz w:val="22"/>
                <w:szCs w:val="22"/>
              </w:rPr>
              <w:t>文號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019" w:rsidRDefault="0032485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/>
                <w:sz w:val="22"/>
                <w:szCs w:val="22"/>
              </w:rPr>
              <w:t>備註</w:t>
            </w:r>
          </w:p>
        </w:tc>
      </w:tr>
      <w:tr w:rsidR="004C4019">
        <w:trPr>
          <w:trHeight w:val="158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4C4019">
        <w:trPr>
          <w:trHeight w:val="15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4C4019">
        <w:trPr>
          <w:trHeight w:val="158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color w:val="FF0000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19" w:rsidRDefault="004C4019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</w:tbl>
    <w:p w:rsidR="004C4019" w:rsidRDefault="0032485C">
      <w:pPr>
        <w:spacing w:line="0" w:lineRule="atLeast"/>
      </w:pPr>
      <w:r>
        <w:rPr>
          <w:rFonts w:ascii="標楷體" w:eastAsia="標楷體" w:hAnsi="標楷體"/>
          <w:szCs w:val="24"/>
        </w:rPr>
        <w:t>備註1：原契約</w:t>
      </w:r>
      <w:proofErr w:type="gramStart"/>
      <w:r>
        <w:rPr>
          <w:rFonts w:ascii="標楷體" w:eastAsia="標楷體" w:hAnsi="標楷體"/>
          <w:szCs w:val="24"/>
        </w:rPr>
        <w:t>項目減帳金額</w:t>
      </w:r>
      <w:proofErr w:type="gramEnd"/>
      <w:r>
        <w:rPr>
          <w:rFonts w:ascii="標楷體" w:eastAsia="標楷體" w:hAnsi="標楷體"/>
          <w:szCs w:val="24"/>
        </w:rPr>
        <w:t>(C)</w:t>
      </w:r>
      <w:r w:rsidR="00E14934">
        <w:rPr>
          <w:rFonts w:ascii="標楷體" w:eastAsia="標楷體" w:hAnsi="標楷體" w:hint="eastAsia"/>
          <w:szCs w:val="24"/>
        </w:rPr>
        <w:t>及(E)</w:t>
      </w:r>
      <w:r>
        <w:rPr>
          <w:rFonts w:ascii="標楷體" w:eastAsia="標楷體" w:hAnsi="標楷體"/>
          <w:szCs w:val="24"/>
        </w:rPr>
        <w:t>，</w:t>
      </w:r>
      <w:r w:rsidR="00E14934">
        <w:rPr>
          <w:rFonts w:ascii="標楷體" w:eastAsia="標楷體" w:hAnsi="標楷體" w:hint="eastAsia"/>
          <w:szCs w:val="24"/>
        </w:rPr>
        <w:t>其</w:t>
      </w:r>
      <w:proofErr w:type="gramStart"/>
      <w:r>
        <w:rPr>
          <w:rFonts w:ascii="標楷體" w:eastAsia="標楷體" w:hAnsi="標楷體"/>
          <w:szCs w:val="24"/>
        </w:rPr>
        <w:t>指減帳</w:t>
      </w:r>
      <w:proofErr w:type="gramEnd"/>
      <w:r>
        <w:rPr>
          <w:rFonts w:ascii="標楷體" w:eastAsia="標楷體" w:hAnsi="標楷體"/>
          <w:szCs w:val="24"/>
        </w:rPr>
        <w:t>金額數值應以負值表示,</w:t>
      </w:r>
      <w:proofErr w:type="gramStart"/>
      <w:r>
        <w:rPr>
          <w:rFonts w:ascii="標楷體" w:eastAsia="標楷體" w:hAnsi="標楷體"/>
          <w:szCs w:val="24"/>
        </w:rPr>
        <w:t>如減帳100萬元</w:t>
      </w:r>
      <w:proofErr w:type="gramEnd"/>
      <w:r>
        <w:rPr>
          <w:rFonts w:ascii="標楷體" w:eastAsia="標楷體" w:hAnsi="標楷體"/>
          <w:szCs w:val="24"/>
        </w:rPr>
        <w:t>,則填列-1,000,000。</w:t>
      </w:r>
    </w:p>
    <w:p w:rsidR="004C4019" w:rsidRDefault="0032485C">
      <w:pPr>
        <w:spacing w:line="0" w:lineRule="atLeast"/>
      </w:pPr>
      <w:r>
        <w:rPr>
          <w:rFonts w:ascii="標楷體" w:eastAsia="標楷體" w:hAnsi="標楷體"/>
          <w:szCs w:val="24"/>
        </w:rPr>
        <w:t>備註2：追加累計金額已逾原主契約金額合計達百分之五十者，自不得依政府採購法第22條第1項第6款之規定，</w:t>
      </w:r>
      <w:proofErr w:type="gramStart"/>
      <w:r>
        <w:rPr>
          <w:rFonts w:ascii="標楷體" w:eastAsia="標楷體" w:hAnsi="標楷體"/>
          <w:szCs w:val="24"/>
        </w:rPr>
        <w:t>採</w:t>
      </w:r>
      <w:proofErr w:type="gramEnd"/>
      <w:r>
        <w:rPr>
          <w:rFonts w:ascii="標楷體" w:eastAsia="標楷體" w:hAnsi="標楷體"/>
          <w:szCs w:val="24"/>
        </w:rPr>
        <w:t>限制性招標。</w:t>
      </w:r>
    </w:p>
    <w:p w:rsidR="004C4019" w:rsidRDefault="0032485C">
      <w:pPr>
        <w:spacing w:line="0" w:lineRule="atLeast"/>
        <w:ind w:left="895" w:hanging="895"/>
      </w:pPr>
      <w:r>
        <w:rPr>
          <w:rFonts w:ascii="標楷體" w:eastAsia="標楷體" w:hAnsi="標楷體"/>
          <w:szCs w:val="24"/>
        </w:rPr>
        <w:t>備註3：變更部分之累計金額，依</w:t>
      </w:r>
      <w:proofErr w:type="gramStart"/>
      <w:r>
        <w:rPr>
          <w:rFonts w:ascii="標楷體" w:eastAsia="標楷體" w:hAnsi="標楷體"/>
          <w:szCs w:val="24"/>
        </w:rPr>
        <w:t>〝</w:t>
      </w:r>
      <w:proofErr w:type="gramEnd"/>
      <w:r>
        <w:rPr>
          <w:rFonts w:ascii="標楷體" w:eastAsia="標楷體" w:hAnsi="標楷體"/>
          <w:szCs w:val="24"/>
        </w:rPr>
        <w:t>採購契約變更或加減價核准監辦備查規定一覽表</w:t>
      </w:r>
      <w:proofErr w:type="gramStart"/>
      <w:r>
        <w:rPr>
          <w:rFonts w:ascii="標楷體" w:eastAsia="標楷體" w:hAnsi="標楷體"/>
          <w:szCs w:val="24"/>
        </w:rPr>
        <w:t>〞</w:t>
      </w:r>
      <w:proofErr w:type="gramEnd"/>
      <w:r>
        <w:rPr>
          <w:rFonts w:ascii="標楷體" w:eastAsia="標楷體" w:hAnsi="標楷體"/>
          <w:szCs w:val="24"/>
        </w:rPr>
        <w:t>規定指契約價金變更之「</w:t>
      </w:r>
      <w:proofErr w:type="gramStart"/>
      <w:r>
        <w:rPr>
          <w:rFonts w:ascii="標楷體" w:eastAsia="標楷體" w:hAnsi="標楷體"/>
          <w:szCs w:val="24"/>
        </w:rPr>
        <w:t>加帳金額</w:t>
      </w:r>
      <w:proofErr w:type="gramEnd"/>
      <w:r>
        <w:rPr>
          <w:rFonts w:ascii="標楷體" w:eastAsia="標楷體" w:hAnsi="標楷體"/>
          <w:szCs w:val="24"/>
        </w:rPr>
        <w:t>」及「</w:t>
      </w:r>
      <w:proofErr w:type="gramStart"/>
      <w:r>
        <w:rPr>
          <w:rFonts w:ascii="標楷體" w:eastAsia="標楷體" w:hAnsi="標楷體"/>
          <w:szCs w:val="24"/>
        </w:rPr>
        <w:t>減帳絕對值</w:t>
      </w:r>
      <w:proofErr w:type="gramEnd"/>
      <w:r>
        <w:rPr>
          <w:rFonts w:ascii="標楷體" w:eastAsia="標楷體" w:hAnsi="標楷體"/>
          <w:szCs w:val="24"/>
        </w:rPr>
        <w:t>」合計之累計金額。</w:t>
      </w:r>
    </w:p>
    <w:sectPr w:rsidR="004C4019">
      <w:pgSz w:w="16840" w:h="11907" w:orient="landscape"/>
      <w:pgMar w:top="1077" w:right="851" w:bottom="107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581" w:rsidRDefault="00A07581">
      <w:pPr>
        <w:spacing w:line="240" w:lineRule="auto"/>
      </w:pPr>
      <w:r>
        <w:separator/>
      </w:r>
    </w:p>
  </w:endnote>
  <w:endnote w:type="continuationSeparator" w:id="0">
    <w:p w:rsidR="00A07581" w:rsidRDefault="00A075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581" w:rsidRDefault="00A0758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A07581" w:rsidRDefault="00A0758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4C4019"/>
    <w:rsid w:val="00006245"/>
    <w:rsid w:val="00270838"/>
    <w:rsid w:val="0032485C"/>
    <w:rsid w:val="00394E36"/>
    <w:rsid w:val="003F4ED6"/>
    <w:rsid w:val="00451F42"/>
    <w:rsid w:val="004C4019"/>
    <w:rsid w:val="006525C2"/>
    <w:rsid w:val="006A7554"/>
    <w:rsid w:val="00757C08"/>
    <w:rsid w:val="008028DF"/>
    <w:rsid w:val="00A07581"/>
    <w:rsid w:val="00CB0259"/>
    <w:rsid w:val="00CE726D"/>
    <w:rsid w:val="00D378D6"/>
    <w:rsid w:val="00DF50B9"/>
    <w:rsid w:val="00E14934"/>
    <w:rsid w:val="00E2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spacing w:line="360" w:lineRule="atLeast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  <w:spacing w:line="360" w:lineRule="atLeast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Pr>
      <w:rFonts w:ascii="Arial" w:hAnsi="Arial"/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拓表76001A</dc:title>
  <dc:creator>MITAC USER</dc:creator>
  <cp:lastModifiedBy>user</cp:lastModifiedBy>
  <cp:revision>2</cp:revision>
  <cp:lastPrinted>2008-05-14T11:23:00Z</cp:lastPrinted>
  <dcterms:created xsi:type="dcterms:W3CDTF">2019-03-02T06:30:00Z</dcterms:created>
  <dcterms:modified xsi:type="dcterms:W3CDTF">2019-03-02T06:30:00Z</dcterms:modified>
</cp:coreProperties>
</file>